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CB" w:rsidRPr="002B7DCB" w:rsidRDefault="002B7DCB" w:rsidP="002B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7DCB">
        <w:rPr>
          <w:rFonts w:ascii="Times New Roman" w:hAnsi="Times New Roman" w:cs="Times New Roman"/>
          <w:b/>
          <w:sz w:val="24"/>
        </w:rPr>
        <w:t>Примерные темы дипломных работ</w:t>
      </w:r>
    </w:p>
    <w:p w:rsidR="002B7DCB" w:rsidRPr="002B7DCB" w:rsidRDefault="002B7DCB" w:rsidP="007C50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:rsidR="002B7DCB" w:rsidRPr="00902C47" w:rsidRDefault="002B7DCB" w:rsidP="007C508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902C47">
        <w:rPr>
          <w:rFonts w:ascii="Times New Roman" w:hAnsi="Times New Roman" w:cs="Times New Roman"/>
          <w:b/>
          <w:sz w:val="24"/>
        </w:rPr>
        <w:t>54.02.01 Дизайн (по отраслям)</w:t>
      </w:r>
    </w:p>
    <w:bookmarkEnd w:id="0"/>
    <w:p w:rsidR="002B7DCB" w:rsidRPr="002B7DCB" w:rsidRDefault="002B7DCB" w:rsidP="00412D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дизайн-проекта руководства по фирменному стилю магазина продуктов </w:t>
      </w:r>
      <w:proofErr w:type="gramStart"/>
      <w:r w:rsidRPr="002B7DCB">
        <w:rPr>
          <w:rFonts w:ascii="Times New Roman" w:hAnsi="Times New Roman" w:cs="Times New Roman"/>
          <w:sz w:val="24"/>
        </w:rPr>
        <w:t>питания  «</w:t>
      </w:r>
      <w:proofErr w:type="spellStart"/>
      <w:proofErr w:type="gramEnd"/>
      <w:r w:rsidRPr="002B7DCB">
        <w:rPr>
          <w:rFonts w:ascii="Times New Roman" w:hAnsi="Times New Roman" w:cs="Times New Roman"/>
          <w:sz w:val="24"/>
        </w:rPr>
        <w:t>Honey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бара-ресторана»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дизайн-проекта оформления визуальной новеллы «Маскарад»» 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гейм-дева для компьютерной игры «</w:t>
      </w:r>
      <w:proofErr w:type="spellStart"/>
      <w:r w:rsidRPr="002B7DCB">
        <w:rPr>
          <w:rFonts w:ascii="Times New Roman" w:hAnsi="Times New Roman" w:cs="Times New Roman"/>
          <w:sz w:val="24"/>
        </w:rPr>
        <w:t>Enemy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тематического ресторана»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компании по изготовлению продуктов питания «Ромашка»»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«Дизайн-проект графического оформления творческого вечера, посвященного 85-летию Л. </w:t>
      </w:r>
      <w:proofErr w:type="spellStart"/>
      <w:r w:rsidRPr="002B7DCB">
        <w:rPr>
          <w:rFonts w:ascii="Times New Roman" w:hAnsi="Times New Roman" w:cs="Times New Roman"/>
          <w:sz w:val="24"/>
        </w:rPr>
        <w:t>Каневского</w:t>
      </w:r>
      <w:proofErr w:type="spellEnd"/>
      <w:r w:rsidRPr="002B7DCB">
        <w:rPr>
          <w:rFonts w:ascii="Times New Roman" w:hAnsi="Times New Roman" w:cs="Times New Roman"/>
          <w:sz w:val="24"/>
        </w:rPr>
        <w:t>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Разработка дизайн-проекта комикса-адаптации литературного произведения «Таинственный остров».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сувенирной и рекламной продукции для магазина скейтбордов «</w:t>
      </w:r>
      <w:proofErr w:type="spellStart"/>
      <w:r w:rsidRPr="002B7DCB">
        <w:rPr>
          <w:rFonts w:ascii="Times New Roman" w:hAnsi="Times New Roman" w:cs="Times New Roman"/>
          <w:sz w:val="24"/>
        </w:rPr>
        <w:t>To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race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дизайн-проекта </w:t>
      </w:r>
      <w:proofErr w:type="spellStart"/>
      <w:r w:rsidRPr="002B7DCB">
        <w:rPr>
          <w:rFonts w:ascii="Times New Roman" w:hAnsi="Times New Roman" w:cs="Times New Roman"/>
          <w:sz w:val="24"/>
        </w:rPr>
        <w:t>логобука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веганского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ресторана «</w:t>
      </w:r>
      <w:proofErr w:type="spellStart"/>
      <w:r w:rsidRPr="002B7DCB">
        <w:rPr>
          <w:rFonts w:ascii="Times New Roman" w:hAnsi="Times New Roman" w:cs="Times New Roman"/>
          <w:sz w:val="24"/>
        </w:rPr>
        <w:t>Капибара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плакатной продукции на базе современных трендов»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«Дизайн-проект разработки фирменного стиля музыкальной группы «</w:t>
      </w:r>
      <w:proofErr w:type="spellStart"/>
      <w:r w:rsidRPr="002B7DCB">
        <w:rPr>
          <w:rFonts w:ascii="Times New Roman" w:hAnsi="Times New Roman" w:cs="Times New Roman"/>
          <w:sz w:val="24"/>
        </w:rPr>
        <w:t>It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оформления визуальной игры новеллы «</w:t>
      </w:r>
      <w:proofErr w:type="spellStart"/>
      <w:r w:rsidRPr="002B7DCB">
        <w:rPr>
          <w:rFonts w:ascii="Times New Roman" w:hAnsi="Times New Roman" w:cs="Times New Roman"/>
          <w:sz w:val="24"/>
        </w:rPr>
        <w:t>Koi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no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yokan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для литературного клуба»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для производственной компании»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компании по изготовлению сувенирной продукции «</w:t>
      </w:r>
      <w:proofErr w:type="spellStart"/>
      <w:r w:rsidRPr="002B7DCB">
        <w:rPr>
          <w:rFonts w:ascii="Times New Roman" w:hAnsi="Times New Roman" w:cs="Times New Roman"/>
          <w:sz w:val="24"/>
        </w:rPr>
        <w:t>Fantastic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World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для сети зоомагазинов «</w:t>
      </w:r>
      <w:proofErr w:type="spellStart"/>
      <w:r w:rsidRPr="002B7DCB">
        <w:rPr>
          <w:rFonts w:ascii="Times New Roman" w:hAnsi="Times New Roman" w:cs="Times New Roman"/>
          <w:sz w:val="24"/>
        </w:rPr>
        <w:t>mr.kitty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магазина эзотерических и магических товаров «Моргана»»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«Дизайн-проектирование железнодорожной станции «Рабочий посёлок» Московской области»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оформления визуальной игры-новеллы «Эксперимент 17»»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коллекции одежды в стиле неформальной классики»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 проекта фирменного стиля салона красоты»</w:t>
      </w:r>
    </w:p>
    <w:p w:rsidR="002C3BCC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кафе «Мистер и миссис Кофе»»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дизайн-проекта фирменного стиля для </w:t>
      </w:r>
      <w:proofErr w:type="spellStart"/>
      <w:r w:rsidRPr="002B7DCB">
        <w:rPr>
          <w:rFonts w:ascii="Times New Roman" w:hAnsi="Times New Roman" w:cs="Times New Roman"/>
          <w:sz w:val="24"/>
        </w:rPr>
        <w:t>хоррор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DCB">
        <w:rPr>
          <w:rFonts w:ascii="Times New Roman" w:hAnsi="Times New Roman" w:cs="Times New Roman"/>
          <w:sz w:val="24"/>
        </w:rPr>
        <w:t>квеста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B7DCB">
        <w:rPr>
          <w:rFonts w:ascii="Times New Roman" w:hAnsi="Times New Roman" w:cs="Times New Roman"/>
          <w:sz w:val="24"/>
        </w:rPr>
        <w:t>Зутопия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бренда «Двор»»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бара «</w:t>
      </w:r>
      <w:proofErr w:type="spellStart"/>
      <w:r w:rsidRPr="002B7DCB">
        <w:rPr>
          <w:rFonts w:ascii="Times New Roman" w:hAnsi="Times New Roman" w:cs="Times New Roman"/>
          <w:sz w:val="24"/>
        </w:rPr>
        <w:t>Асмодей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приложения для знакомств «</w:t>
      </w:r>
      <w:proofErr w:type="spellStart"/>
      <w:r w:rsidRPr="002B7DCB">
        <w:rPr>
          <w:rFonts w:ascii="Times New Roman" w:hAnsi="Times New Roman" w:cs="Times New Roman"/>
          <w:sz w:val="24"/>
        </w:rPr>
        <w:t>Мультимания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японского ресторана «</w:t>
      </w:r>
      <w:proofErr w:type="spellStart"/>
      <w:r w:rsidRPr="002B7DCB">
        <w:rPr>
          <w:rFonts w:ascii="Times New Roman" w:hAnsi="Times New Roman" w:cs="Times New Roman"/>
          <w:sz w:val="24"/>
        </w:rPr>
        <w:t>Манеки-Неко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джаз-паба «Новый Орлеан»»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фирменного стиля пост-панк бара «Панелька»»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фирменного стиля для литературного клуба»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руководства по фирменному стилю для студии танцев «Фараон»»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визуального ряда для приложения «АРТ поток»»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приложения для сайта знакомств «</w:t>
      </w:r>
      <w:proofErr w:type="spellStart"/>
      <w:r w:rsidRPr="002B7DCB">
        <w:rPr>
          <w:rFonts w:ascii="Times New Roman" w:hAnsi="Times New Roman" w:cs="Times New Roman"/>
          <w:sz w:val="24"/>
        </w:rPr>
        <w:t>Клавли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визуализации настольной игры «Клятва Перуна» в рамках изучения исторического процесса»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дизайн-проекта фирменного стиля ресторана итальянской кухни «Дон </w:t>
      </w:r>
      <w:proofErr w:type="spellStart"/>
      <w:r w:rsidRPr="002B7DCB">
        <w:rPr>
          <w:rFonts w:ascii="Times New Roman" w:hAnsi="Times New Roman" w:cs="Times New Roman"/>
          <w:sz w:val="24"/>
        </w:rPr>
        <w:t>Корлеоне</w:t>
      </w:r>
      <w:proofErr w:type="spellEnd"/>
      <w:r w:rsidRPr="002B7DCB">
        <w:rPr>
          <w:rFonts w:ascii="Times New Roman" w:hAnsi="Times New Roman" w:cs="Times New Roman"/>
          <w:sz w:val="24"/>
        </w:rPr>
        <w:t>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«Разработка </w:t>
      </w:r>
      <w:proofErr w:type="spellStart"/>
      <w:r w:rsidRPr="002B7DCB">
        <w:rPr>
          <w:rFonts w:ascii="Times New Roman" w:hAnsi="Times New Roman" w:cs="Times New Roman"/>
          <w:sz w:val="24"/>
        </w:rPr>
        <w:t>маскота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и сувенирной продукции к игре «Кот Кафе»»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«Разработка дизайн-проекта оформления визуальной игры новеллы «Коррозия любви»»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«Дизайн-проект фирменного стиля компании по разработке декоративной косметики «МАРС»»</w:t>
      </w:r>
    </w:p>
    <w:p w:rsidR="002B7DCB" w:rsidRP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lastRenderedPageBreak/>
        <w:t xml:space="preserve">«Разработка дизайн-проекта фирменного стиля компании по разработке </w:t>
      </w:r>
      <w:proofErr w:type="spellStart"/>
      <w:r w:rsidRPr="002B7DCB">
        <w:rPr>
          <w:rFonts w:ascii="Times New Roman" w:hAnsi="Times New Roman" w:cs="Times New Roman"/>
          <w:sz w:val="24"/>
        </w:rPr>
        <w:t>уходовой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косметики «Кокосовое блаженство»»</w:t>
      </w:r>
    </w:p>
    <w:p w:rsidR="002B7DCB" w:rsidRDefault="002B7DCB" w:rsidP="00412D7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Разработка дизайн-проекта комикса-адаптации литературного произведения «Таинственный остров».</w:t>
      </w:r>
    </w:p>
    <w:p w:rsidR="002B7DCB" w:rsidRPr="00902C47" w:rsidRDefault="002B7DCB" w:rsidP="007C508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B7DCB" w:rsidRPr="00902C47" w:rsidRDefault="002B7DCB" w:rsidP="00412D7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34FD" w:rsidRPr="00F134FD" w:rsidRDefault="00F134FD" w:rsidP="00412D7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34FD" w:rsidRPr="009010D2" w:rsidRDefault="00F134FD" w:rsidP="00412D7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F134FD" w:rsidRPr="009010D2" w:rsidSect="002B7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BA9"/>
    <w:multiLevelType w:val="hybridMultilevel"/>
    <w:tmpl w:val="9420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E91"/>
    <w:multiLevelType w:val="hybridMultilevel"/>
    <w:tmpl w:val="03BA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C1A"/>
    <w:multiLevelType w:val="hybridMultilevel"/>
    <w:tmpl w:val="9420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1A9"/>
    <w:multiLevelType w:val="hybridMultilevel"/>
    <w:tmpl w:val="B658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87FD1"/>
    <w:multiLevelType w:val="hybridMultilevel"/>
    <w:tmpl w:val="2BB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3E"/>
    <w:rsid w:val="00285017"/>
    <w:rsid w:val="002B7DCB"/>
    <w:rsid w:val="002C3BCC"/>
    <w:rsid w:val="00412D75"/>
    <w:rsid w:val="00461D05"/>
    <w:rsid w:val="005C7EB0"/>
    <w:rsid w:val="007C508E"/>
    <w:rsid w:val="009010D2"/>
    <w:rsid w:val="00902C47"/>
    <w:rsid w:val="00AD15F4"/>
    <w:rsid w:val="00B7643E"/>
    <w:rsid w:val="00F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41B64-D02B-4FAE-A555-75E4BE3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Гиммельфарб Элина Владимировна</dc:creator>
  <cp:keywords/>
  <dc:description/>
  <cp:lastModifiedBy>Захаров Александр Евгеньевич</cp:lastModifiedBy>
  <cp:revision>2</cp:revision>
  <cp:lastPrinted>2025-04-15T12:03:00Z</cp:lastPrinted>
  <dcterms:created xsi:type="dcterms:W3CDTF">2025-04-24T14:46:00Z</dcterms:created>
  <dcterms:modified xsi:type="dcterms:W3CDTF">2025-04-24T14:46:00Z</dcterms:modified>
</cp:coreProperties>
</file>